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DCD16" w14:textId="21AE8E05" w:rsidR="0025045A" w:rsidRDefault="0009679B" w:rsidP="00E05448">
      <w:pPr>
        <w:jc w:val="center"/>
        <w:rPr>
          <w:rFonts w:ascii="Sylfaen" w:hAnsi="Sylfaen"/>
          <w:b/>
          <w:bCs/>
          <w:sz w:val="22"/>
          <w:szCs w:val="22"/>
          <w:lang w:val="ka-GE"/>
        </w:rPr>
      </w:pPr>
      <w:r w:rsidRPr="00E05448">
        <w:rPr>
          <w:rFonts w:ascii="Sylfaen" w:hAnsi="Sylfaen"/>
          <w:b/>
          <w:bCs/>
          <w:sz w:val="22"/>
          <w:szCs w:val="22"/>
          <w:lang w:val="ka-GE"/>
        </w:rPr>
        <w:t>დოქტორანტების ხელშეწყობა\ ხელოვნებისა დ აჰუმანიტარულ მეცნიერებათა სკოლა</w:t>
      </w:r>
    </w:p>
    <w:p w14:paraId="2244D076" w14:textId="77777777" w:rsidR="00E05448" w:rsidRPr="00E05448" w:rsidRDefault="00E05448" w:rsidP="00E05448">
      <w:pPr>
        <w:jc w:val="center"/>
        <w:rPr>
          <w:rFonts w:ascii="Sylfaen" w:hAnsi="Sylfaen"/>
          <w:b/>
          <w:bCs/>
          <w:sz w:val="22"/>
          <w:szCs w:val="22"/>
          <w:lang w:val="ka-GE"/>
        </w:rPr>
      </w:pPr>
    </w:p>
    <w:p w14:paraId="2BAB2E71" w14:textId="284310F6" w:rsidR="0009679B" w:rsidRPr="00BA4A5A" w:rsidRDefault="0009679B" w:rsidP="00BA4A5A">
      <w:pPr>
        <w:spacing w:line="360" w:lineRule="auto"/>
        <w:rPr>
          <w:rFonts w:ascii="Sylfaen" w:hAnsi="Sylfaen"/>
          <w:sz w:val="22"/>
          <w:szCs w:val="22"/>
          <w:lang w:val="ka-GE"/>
        </w:rPr>
      </w:pPr>
      <w:r w:rsidRPr="00BA4A5A">
        <w:rPr>
          <w:rFonts w:ascii="Sylfaen" w:hAnsi="Sylfaen"/>
          <w:sz w:val="22"/>
          <w:szCs w:val="22"/>
          <w:lang w:val="ka-GE"/>
        </w:rPr>
        <w:t xml:space="preserve"> ფილოლოგიისა და/ან  ისტორიის სადოქტორო პროგრამაზე ჩარიცხული  დოქტორანტები მათი კონკრეტული ინტერესების,  თეორიული ცოდნისა და პროფესიული უნარების  განვითარებისა და ხელშეწყობის მიზნით   სარგებლობენ </w:t>
      </w:r>
      <w:r w:rsidR="00FF55EA" w:rsidRPr="00BA4A5A">
        <w:rPr>
          <w:rFonts w:ascii="Sylfaen" w:hAnsi="Sylfaen"/>
          <w:sz w:val="22"/>
          <w:szCs w:val="22"/>
          <w:lang w:val="ka-GE"/>
        </w:rPr>
        <w:t xml:space="preserve">ფართო </w:t>
      </w:r>
      <w:r w:rsidRPr="00BA4A5A">
        <w:rPr>
          <w:rFonts w:ascii="Sylfaen" w:hAnsi="Sylfaen"/>
          <w:sz w:val="22"/>
          <w:szCs w:val="22"/>
          <w:lang w:val="ka-GE"/>
        </w:rPr>
        <w:t>შესაძლებლობებით, რომელსაც სკოლა სთავაზობს. კერძოდ;</w:t>
      </w:r>
    </w:p>
    <w:p w14:paraId="34D0074D" w14:textId="77777777" w:rsidR="0009679B" w:rsidRPr="00BA4A5A" w:rsidRDefault="0009679B" w:rsidP="00BA4A5A">
      <w:pPr>
        <w:spacing w:line="360" w:lineRule="auto"/>
        <w:rPr>
          <w:rFonts w:ascii="Sylfaen" w:hAnsi="Sylfaen"/>
          <w:sz w:val="22"/>
          <w:szCs w:val="22"/>
          <w:lang w:val="ka-GE"/>
        </w:rPr>
      </w:pPr>
    </w:p>
    <w:p w14:paraId="56D01805" w14:textId="5E5C24FB" w:rsidR="0009679B" w:rsidRPr="00BA4A5A" w:rsidRDefault="0009679B" w:rsidP="00BA4A5A">
      <w:pPr>
        <w:pStyle w:val="ListParagraph"/>
        <w:numPr>
          <w:ilvl w:val="0"/>
          <w:numId w:val="2"/>
        </w:numPr>
        <w:spacing w:line="360" w:lineRule="auto"/>
        <w:rPr>
          <w:rFonts w:ascii="Sylfaen" w:hAnsi="Sylfaen"/>
          <w:sz w:val="22"/>
          <w:szCs w:val="22"/>
          <w:lang w:val="ka-GE"/>
        </w:rPr>
      </w:pPr>
      <w:r w:rsidRPr="00BA4A5A">
        <w:rPr>
          <w:rFonts w:ascii="Sylfaen" w:hAnsi="Sylfaen"/>
          <w:sz w:val="22"/>
          <w:szCs w:val="22"/>
          <w:lang w:val="ka-GE"/>
        </w:rPr>
        <w:t xml:space="preserve">კონფერენციების და პუბლიკაციების დაფინანსებისთვის </w:t>
      </w:r>
      <w:r w:rsidR="00DF4377" w:rsidRPr="00BA4A5A">
        <w:rPr>
          <w:rFonts w:ascii="Sylfaen" w:hAnsi="Sylfaen"/>
          <w:sz w:val="22"/>
          <w:szCs w:val="22"/>
          <w:lang w:val="ka-GE"/>
        </w:rPr>
        <w:t xml:space="preserve">ან საჭირო საველე კვლევებისთვის </w:t>
      </w:r>
      <w:r w:rsidRPr="00BA4A5A">
        <w:rPr>
          <w:rFonts w:ascii="Sylfaen" w:hAnsi="Sylfaen"/>
          <w:sz w:val="22"/>
          <w:szCs w:val="22"/>
          <w:lang w:val="ka-GE"/>
        </w:rPr>
        <w:t>გამოყოფილი  გრანტი( სტუდენტის მიერ გადახდილი სწავლის ღირებულების  ნაწილი)</w:t>
      </w:r>
      <w:r w:rsidR="00FF55EA" w:rsidRPr="00BA4A5A">
        <w:rPr>
          <w:rFonts w:ascii="Sylfaen" w:hAnsi="Sylfaen"/>
          <w:sz w:val="22"/>
          <w:szCs w:val="22"/>
          <w:lang w:val="ka-GE"/>
        </w:rPr>
        <w:t xml:space="preserve"> ყველა დოქტორანტისთვის</w:t>
      </w:r>
      <w:r w:rsidRPr="00BA4A5A">
        <w:rPr>
          <w:rFonts w:ascii="Sylfaen" w:hAnsi="Sylfaen"/>
          <w:sz w:val="22"/>
          <w:szCs w:val="22"/>
          <w:lang w:val="ka-GE"/>
        </w:rPr>
        <w:t>;</w:t>
      </w:r>
    </w:p>
    <w:p w14:paraId="3B97F0BD" w14:textId="39771007" w:rsidR="0009679B" w:rsidRPr="00BA4A5A" w:rsidRDefault="00DF4377" w:rsidP="00BA4A5A">
      <w:pPr>
        <w:pStyle w:val="ListParagraph"/>
        <w:numPr>
          <w:ilvl w:val="0"/>
          <w:numId w:val="2"/>
        </w:numPr>
        <w:spacing w:line="360" w:lineRule="auto"/>
        <w:rPr>
          <w:rFonts w:ascii="Sylfaen" w:hAnsi="Sylfaen"/>
          <w:sz w:val="22"/>
          <w:szCs w:val="22"/>
          <w:lang w:val="ka-GE"/>
        </w:rPr>
      </w:pPr>
      <w:r w:rsidRPr="00BA4A5A">
        <w:rPr>
          <w:rFonts w:ascii="Sylfaen" w:hAnsi="Sylfaen"/>
          <w:sz w:val="22"/>
          <w:szCs w:val="22"/>
          <w:lang w:val="ka-GE"/>
        </w:rPr>
        <w:t xml:space="preserve">სამეცნიერო პროექტებში მონაწილეობის და შიდა საუნივერსიტეტო გრანტის მიღების </w:t>
      </w:r>
      <w:r w:rsidR="0009679B" w:rsidRPr="00BA4A5A">
        <w:rPr>
          <w:rFonts w:ascii="Sylfaen" w:hAnsi="Sylfaen"/>
          <w:sz w:val="22"/>
          <w:szCs w:val="22"/>
          <w:lang w:val="ka-GE"/>
        </w:rPr>
        <w:t>შესაძლებლობა;</w:t>
      </w:r>
    </w:p>
    <w:p w14:paraId="0AF9B916" w14:textId="77777777" w:rsidR="0009679B" w:rsidRPr="00BA4A5A" w:rsidRDefault="0009679B" w:rsidP="00BA4A5A">
      <w:pPr>
        <w:pStyle w:val="ListParagraph"/>
        <w:numPr>
          <w:ilvl w:val="0"/>
          <w:numId w:val="2"/>
        </w:numPr>
        <w:spacing w:line="360" w:lineRule="auto"/>
        <w:rPr>
          <w:rFonts w:ascii="Sylfaen" w:hAnsi="Sylfaen"/>
          <w:sz w:val="22"/>
          <w:szCs w:val="22"/>
          <w:lang w:val="ka-GE"/>
        </w:rPr>
      </w:pPr>
      <w:r w:rsidRPr="00BA4A5A">
        <w:rPr>
          <w:rFonts w:ascii="Sylfaen" w:hAnsi="Sylfaen"/>
          <w:sz w:val="22"/>
          <w:szCs w:val="22"/>
          <w:lang w:val="ka-GE"/>
        </w:rPr>
        <w:t>საერთაშორისო გაცვლით პროგრამებში მონაწილეობის შესაძლებლობა;</w:t>
      </w:r>
    </w:p>
    <w:p w14:paraId="01A0DABB" w14:textId="5B1648B7" w:rsidR="0009679B" w:rsidRPr="00BA4A5A" w:rsidRDefault="0009679B" w:rsidP="00BA4A5A">
      <w:pPr>
        <w:pStyle w:val="ListParagraph"/>
        <w:numPr>
          <w:ilvl w:val="0"/>
          <w:numId w:val="2"/>
        </w:numPr>
        <w:spacing w:line="360" w:lineRule="auto"/>
        <w:rPr>
          <w:rFonts w:ascii="Sylfaen" w:hAnsi="Sylfaen"/>
          <w:sz w:val="22"/>
          <w:szCs w:val="22"/>
          <w:lang w:val="ka-GE"/>
        </w:rPr>
      </w:pPr>
      <w:r w:rsidRPr="00BA4A5A">
        <w:rPr>
          <w:rFonts w:ascii="Sylfaen" w:hAnsi="Sylfaen"/>
          <w:sz w:val="22"/>
          <w:szCs w:val="22"/>
          <w:lang w:val="ka-GE"/>
        </w:rPr>
        <w:t xml:space="preserve">მაღალრეიტინგულ სამეცნიერო ჟურნალებში პუბლიკაციის შემთხვევაში </w:t>
      </w:r>
      <w:r w:rsidR="00DF4377" w:rsidRPr="00BA4A5A">
        <w:rPr>
          <w:rFonts w:ascii="Sylfaen" w:hAnsi="Sylfaen"/>
          <w:sz w:val="22"/>
          <w:szCs w:val="22"/>
          <w:lang w:val="ka-GE"/>
        </w:rPr>
        <w:t xml:space="preserve">დამატებითი დაფინანსების (  </w:t>
      </w:r>
      <w:r w:rsidRPr="00BA4A5A">
        <w:rPr>
          <w:rFonts w:ascii="Sylfaen" w:hAnsi="Sylfaen"/>
          <w:sz w:val="22"/>
          <w:szCs w:val="22"/>
          <w:lang w:val="ka-GE"/>
        </w:rPr>
        <w:t xml:space="preserve">სამეცნიერო პრემია </w:t>
      </w:r>
      <w:r w:rsidR="00DF4377" w:rsidRPr="00BA4A5A">
        <w:rPr>
          <w:rFonts w:ascii="Sylfaen" w:hAnsi="Sylfaen"/>
          <w:sz w:val="22"/>
          <w:szCs w:val="22"/>
          <w:lang w:val="ka-GE"/>
        </w:rPr>
        <w:t>) მიღების შესაძლებლობა;</w:t>
      </w:r>
    </w:p>
    <w:p w14:paraId="24BC31D5" w14:textId="512D1B3C" w:rsidR="00DF4377" w:rsidRPr="00BA4A5A" w:rsidRDefault="00DF4377" w:rsidP="00BA4A5A">
      <w:pPr>
        <w:pStyle w:val="ListParagraph"/>
        <w:numPr>
          <w:ilvl w:val="0"/>
          <w:numId w:val="2"/>
        </w:numPr>
        <w:spacing w:line="360" w:lineRule="auto"/>
        <w:rPr>
          <w:rFonts w:ascii="Sylfaen" w:hAnsi="Sylfaen"/>
          <w:sz w:val="22"/>
          <w:szCs w:val="22"/>
          <w:lang w:val="ka-GE"/>
        </w:rPr>
      </w:pPr>
      <w:r w:rsidRPr="00BA4A5A">
        <w:rPr>
          <w:rFonts w:ascii="Sylfaen" w:hAnsi="Sylfaen"/>
          <w:sz w:val="22"/>
          <w:szCs w:val="22"/>
          <w:lang w:val="ka-GE"/>
        </w:rPr>
        <w:t>პროგრამის ქართველ  პროფესურასთან  ერთად  საერთაშორისო სამეცნიერო და აკადემიურ  წრეებთან  ურთიერთობის (  დოქტორანტის უცხოელი თანახელმძღვანელი და/ან ექსპერტი) და გამოცდილების მიღება/გაზიარების რეალური შესაძლებლობა;</w:t>
      </w:r>
    </w:p>
    <w:p w14:paraId="5F434248" w14:textId="7088D6F0" w:rsidR="00DF4377" w:rsidRPr="00BA4A5A" w:rsidRDefault="00DF4377" w:rsidP="00BA4A5A">
      <w:pPr>
        <w:pStyle w:val="ListParagraph"/>
        <w:numPr>
          <w:ilvl w:val="0"/>
          <w:numId w:val="2"/>
        </w:numPr>
        <w:spacing w:line="360" w:lineRule="auto"/>
        <w:rPr>
          <w:rFonts w:ascii="Sylfaen" w:hAnsi="Sylfaen"/>
          <w:sz w:val="22"/>
          <w:szCs w:val="22"/>
          <w:lang w:val="ka-GE"/>
        </w:rPr>
      </w:pPr>
      <w:r w:rsidRPr="00BA4A5A">
        <w:rPr>
          <w:rFonts w:ascii="Sylfaen" w:hAnsi="Sylfaen"/>
          <w:sz w:val="22"/>
          <w:szCs w:val="22"/>
          <w:lang w:val="ka-GE"/>
        </w:rPr>
        <w:t xml:space="preserve"> საერთაშორისო სამეცნიერო ბაზებთან </w:t>
      </w:r>
      <w:r w:rsidR="009A689B" w:rsidRPr="00BA4A5A">
        <w:rPr>
          <w:rFonts w:ascii="Sylfaen" w:hAnsi="Sylfaen"/>
          <w:sz w:val="22"/>
          <w:szCs w:val="22"/>
          <w:lang w:val="ka-GE"/>
        </w:rPr>
        <w:t>-</w:t>
      </w:r>
      <w:r w:rsidR="009A689B" w:rsidRPr="00BA4A5A">
        <w:rPr>
          <w:rFonts w:ascii="Times" w:hAnsi="Times"/>
          <w:color w:val="000000"/>
          <w:sz w:val="22"/>
          <w:szCs w:val="22"/>
        </w:rPr>
        <w:t>Scopus, Web of Science, EBSCO, JSTOR</w:t>
      </w:r>
      <w:r w:rsidR="009A689B" w:rsidRPr="00BA4A5A">
        <w:rPr>
          <w:rFonts w:ascii="Times" w:hAnsi="Times"/>
          <w:color w:val="000000"/>
        </w:rPr>
        <w:t xml:space="preserve">  </w:t>
      </w:r>
      <w:r w:rsidR="009A689B" w:rsidRPr="00BA4A5A">
        <w:rPr>
          <w:rFonts w:ascii="Sylfaen" w:hAnsi="Sylfaen"/>
          <w:color w:val="000000"/>
          <w:sz w:val="22"/>
          <w:szCs w:val="22"/>
        </w:rPr>
        <w:t>და სხვა</w:t>
      </w:r>
      <w:r w:rsidR="009A689B" w:rsidRPr="00BA4A5A">
        <w:rPr>
          <w:rFonts w:ascii="Sylfaen" w:hAnsi="Sylfaen"/>
          <w:color w:val="000000"/>
        </w:rPr>
        <w:t xml:space="preserve"> </w:t>
      </w:r>
      <w:r w:rsidRPr="00BA4A5A">
        <w:rPr>
          <w:rFonts w:ascii="Sylfaen" w:hAnsi="Sylfaen"/>
          <w:sz w:val="22"/>
          <w:szCs w:val="22"/>
          <w:lang w:val="ka-GE"/>
        </w:rPr>
        <w:t>ოფიციალური წვდომის შესაძლებლობა</w:t>
      </w:r>
      <w:r w:rsidR="00FF55EA" w:rsidRPr="00BA4A5A">
        <w:rPr>
          <w:rFonts w:ascii="Sylfaen" w:hAnsi="Sylfaen"/>
          <w:sz w:val="22"/>
          <w:szCs w:val="22"/>
          <w:lang w:val="ka-GE"/>
        </w:rPr>
        <w:t>;</w:t>
      </w:r>
    </w:p>
    <w:p w14:paraId="43A6587A" w14:textId="7A18AB30" w:rsidR="00FF55EA" w:rsidRPr="00BA4A5A" w:rsidRDefault="00FF55EA" w:rsidP="00BA4A5A">
      <w:pPr>
        <w:pStyle w:val="ListParagraph"/>
        <w:numPr>
          <w:ilvl w:val="0"/>
          <w:numId w:val="2"/>
        </w:numPr>
        <w:spacing w:line="360" w:lineRule="auto"/>
        <w:rPr>
          <w:rFonts w:ascii="Sylfaen" w:hAnsi="Sylfaen"/>
          <w:sz w:val="22"/>
          <w:szCs w:val="22"/>
          <w:lang w:val="ka-GE"/>
        </w:rPr>
      </w:pPr>
      <w:r w:rsidRPr="00BA4A5A">
        <w:rPr>
          <w:rFonts w:ascii="Sylfaen" w:hAnsi="Sylfaen"/>
          <w:sz w:val="22"/>
          <w:szCs w:val="22"/>
          <w:lang w:val="ka-GE"/>
        </w:rPr>
        <w:t>უნივერსიტეტის და სკოლის ფართო საერთაშორისო კონტაქტების გამოყენების შესაძლებლობა სამეცნიერო კვლევებისთვის.</w:t>
      </w:r>
    </w:p>
    <w:p w14:paraId="0DD01D25" w14:textId="77777777" w:rsidR="009A689B" w:rsidRPr="0009679B" w:rsidRDefault="009A689B" w:rsidP="00E05448">
      <w:pPr>
        <w:pStyle w:val="ListParagraph"/>
        <w:rPr>
          <w:rFonts w:ascii="Sylfaen" w:hAnsi="Sylfaen"/>
          <w:lang w:val="ka-GE"/>
        </w:rPr>
      </w:pPr>
    </w:p>
    <w:sectPr w:rsidR="009A689B" w:rsidRPr="000967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B0279"/>
    <w:multiLevelType w:val="hybridMultilevel"/>
    <w:tmpl w:val="AE9E6826"/>
    <w:lvl w:ilvl="0" w:tplc="481E39F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62435"/>
    <w:multiLevelType w:val="hybridMultilevel"/>
    <w:tmpl w:val="F800B6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022995">
    <w:abstractNumId w:val="1"/>
  </w:num>
  <w:num w:numId="2" w16cid:durableId="279384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9B"/>
    <w:rsid w:val="0009679B"/>
    <w:rsid w:val="001523EB"/>
    <w:rsid w:val="001B18DC"/>
    <w:rsid w:val="0025045A"/>
    <w:rsid w:val="005F311F"/>
    <w:rsid w:val="009A689B"/>
    <w:rsid w:val="00A95E47"/>
    <w:rsid w:val="00BA4A5A"/>
    <w:rsid w:val="00DF4377"/>
    <w:rsid w:val="00E05448"/>
    <w:rsid w:val="00F54111"/>
    <w:rsid w:val="00F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CC390"/>
  <w15:chartTrackingRefBased/>
  <w15:docId w15:val="{0B1852AE-EDCE-FD46-B4CF-B0102409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7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7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7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7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7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7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7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7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7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7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7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7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7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7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7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7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7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6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7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7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7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67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7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7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gudushauri</dc:creator>
  <cp:keywords/>
  <dc:description/>
  <cp:lastModifiedBy>Natia Manjikashvili</cp:lastModifiedBy>
  <cp:revision>4</cp:revision>
  <dcterms:created xsi:type="dcterms:W3CDTF">2025-04-02T08:47:00Z</dcterms:created>
  <dcterms:modified xsi:type="dcterms:W3CDTF">2025-04-04T12:01:00Z</dcterms:modified>
</cp:coreProperties>
</file>